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方正小标宋_GBK" w:hAnsi="方正小标宋_GBK" w:eastAsia="方正小标宋_GBK" w:cs="方正小标宋_GBK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南京医科大学康达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学院接待日预约登记表</w:t>
      </w:r>
      <w:bookmarkStart w:id="0" w:name="_GoBack"/>
      <w:bookmarkEnd w:id="0"/>
    </w:p>
    <w:p>
      <w:pPr>
        <w:jc w:val="center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                        编号：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8"/>
        <w:gridCol w:w="2306"/>
        <w:gridCol w:w="997"/>
        <w:gridCol w:w="1230"/>
        <w:gridCol w:w="818"/>
        <w:gridCol w:w="15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588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预约人</w:t>
            </w:r>
          </w:p>
        </w:tc>
        <w:tc>
          <w:tcPr>
            <w:tcW w:w="2306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97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性别</w:t>
            </w:r>
          </w:p>
        </w:tc>
        <w:tc>
          <w:tcPr>
            <w:tcW w:w="123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18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年龄</w:t>
            </w:r>
          </w:p>
        </w:tc>
        <w:tc>
          <w:tcPr>
            <w:tcW w:w="1583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1588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本人身份</w:t>
            </w:r>
          </w:p>
        </w:tc>
        <w:tc>
          <w:tcPr>
            <w:tcW w:w="6934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学生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教师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职工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1588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班级/单位</w:t>
            </w:r>
          </w:p>
        </w:tc>
        <w:tc>
          <w:tcPr>
            <w:tcW w:w="6934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588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联系方式</w:t>
            </w:r>
          </w:p>
        </w:tc>
        <w:tc>
          <w:tcPr>
            <w:tcW w:w="6934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0" w:hRule="atLeast"/>
          <w:jc w:val="center"/>
        </w:trPr>
        <w:tc>
          <w:tcPr>
            <w:tcW w:w="1588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来访事项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（具体材料可附页）</w:t>
            </w:r>
          </w:p>
        </w:tc>
        <w:tc>
          <w:tcPr>
            <w:tcW w:w="6934" w:type="dxa"/>
            <w:gridSpan w:val="5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来访人签名：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                  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1" w:hRule="atLeast"/>
          <w:jc w:val="center"/>
        </w:trPr>
        <w:tc>
          <w:tcPr>
            <w:tcW w:w="1588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领导意见</w:t>
            </w:r>
          </w:p>
        </w:tc>
        <w:tc>
          <w:tcPr>
            <w:tcW w:w="6934" w:type="dxa"/>
            <w:gridSpan w:val="5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签名：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                  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9" w:hRule="atLeast"/>
          <w:jc w:val="center"/>
        </w:trPr>
        <w:tc>
          <w:tcPr>
            <w:tcW w:w="1588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办理情况</w:t>
            </w:r>
          </w:p>
        </w:tc>
        <w:tc>
          <w:tcPr>
            <w:tcW w:w="6934" w:type="dxa"/>
            <w:gridSpan w:val="5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588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备注</w:t>
            </w:r>
          </w:p>
        </w:tc>
        <w:tc>
          <w:tcPr>
            <w:tcW w:w="6934" w:type="dxa"/>
            <w:gridSpan w:val="5"/>
            <w:noWrap w:val="0"/>
            <w:vAlign w:val="top"/>
          </w:tcPr>
          <w:p>
            <w:pP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方正小标宋_GBK" w:hAnsi="方正小标宋_GBK" w:eastAsia="方正小标宋_GBK" w:cs="方正小标宋_GBK"/>
          <w:sz w:val="24"/>
          <w:szCs w:val="24"/>
        </w:rPr>
      </w:pPr>
    </w:p>
    <w:sectPr>
      <w:pgSz w:w="11906" w:h="16838"/>
      <w:pgMar w:top="850" w:right="1800" w:bottom="85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1" w:fontKey="{1F560855-F53A-48F3-A3B0-B1602852418B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ABBEF9C0-D554-47F1-BFE0-4628E8CD889E}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  <w:embedRegular r:id="rId3" w:fontKey="{844379CA-0B8A-4C3C-943A-329632EA79F5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A5YTJlMjBjNzdiODkyMjdkMmJiMDMxMGM0NzdhMGMifQ=="/>
  </w:docVars>
  <w:rsids>
    <w:rsidRoot w:val="0A191682"/>
    <w:rsid w:val="0A191682"/>
    <w:rsid w:val="545B2858"/>
    <w:rsid w:val="750418C2"/>
    <w:rsid w:val="770A3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93</Words>
  <Characters>93</Characters>
  <Lines>0</Lines>
  <Paragraphs>0</Paragraphs>
  <TotalTime>5</TotalTime>
  <ScaleCrop>false</ScaleCrop>
  <LinksUpToDate>false</LinksUpToDate>
  <CharactersWithSpaces>207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2022-10-10T08:58:00Z</dcterms:created>
  <dc:creator>June .</dc:creator>
  <cp:lastModifiedBy>June .</cp:lastModifiedBy>
  <dcterms:modified xsi:type="dcterms:W3CDTF">2022-10-11T08:34:31Z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D7704EFC52D24B6D93DDAB3C3BD38817</vt:lpwstr>
  </property>
</Properties>
</file>